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670"/>
        <w:gridCol w:w="2492"/>
        <w:gridCol w:w="2492"/>
        <w:gridCol w:w="2492"/>
        <w:gridCol w:w="2492"/>
        <w:gridCol w:w="727"/>
      </w:tblGrid>
      <w:tr w:rsidR="00B8192C" w:rsidRPr="00B8192C" w14:paraId="7BF08A5A" w14:textId="77777777" w:rsidTr="00B8192C">
        <w:trPr>
          <w:cantSplit/>
          <w:trHeight w:val="1021"/>
        </w:trPr>
        <w:tc>
          <w:tcPr>
            <w:tcW w:w="1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964C0F" w14:textId="77777777" w:rsidR="004C53B3" w:rsidRPr="00B8192C" w:rsidRDefault="004C53B3" w:rsidP="00D70D1B">
            <w:pPr>
              <w:pStyle w:val="Heading4"/>
              <w:spacing w:after="120" w:line="276" w:lineRule="auto"/>
              <w:jc w:val="left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  <w:r w:rsidRPr="00B8192C">
              <w:rPr>
                <w:rFonts w:ascii="Garamond" w:hAnsi="Garamond"/>
                <w:sz w:val="24"/>
                <w:szCs w:val="24"/>
              </w:rPr>
              <w:t xml:space="preserve">Our Focus Question:  </w:t>
            </w:r>
            <w:r w:rsidR="00D70D1B" w:rsidRPr="00B8192C">
              <w:rPr>
                <w:rStyle w:val="apple-style-span"/>
                <w:rFonts w:ascii="Garamond" w:hAnsi="Garamond" w:cs="Arial"/>
                <w:b w:val="0"/>
                <w:color w:val="000000"/>
                <w:sz w:val="24"/>
                <w:szCs w:val="24"/>
                <w:shd w:val="clear" w:color="auto" w:fill="FFFFFF"/>
              </w:rPr>
              <w:t>How do our practices and processes in connection, entry, progress and completion impact campus equity and student success at Skyline College?</w:t>
            </w:r>
          </w:p>
        </w:tc>
      </w:tr>
      <w:tr w:rsidR="00B8192C" w:rsidRPr="00B8192C" w14:paraId="51B3F1BB" w14:textId="77777777" w:rsidTr="00B8192C">
        <w:trPr>
          <w:cantSplit/>
          <w:trHeight w:val="1021"/>
        </w:trPr>
        <w:tc>
          <w:tcPr>
            <w:tcW w:w="1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893A8" w14:textId="77777777" w:rsidR="004C53B3" w:rsidRPr="00B8192C" w:rsidRDefault="004C53B3">
            <w:pPr>
              <w:pStyle w:val="Heading4"/>
              <w:spacing w:after="120" w:line="276" w:lineRule="auto"/>
              <w:jc w:val="left"/>
              <w:rPr>
                <w:rFonts w:ascii="Garamond" w:hAnsi="Garamond"/>
                <w:sz w:val="24"/>
                <w:szCs w:val="24"/>
              </w:rPr>
            </w:pPr>
            <w:r w:rsidRPr="00B8192C">
              <w:rPr>
                <w:rFonts w:ascii="Garamond" w:hAnsi="Garamond"/>
                <w:sz w:val="24"/>
                <w:szCs w:val="24"/>
              </w:rPr>
              <w:t>Action Research Team Data Gathering Plan                                                                                                                                   Date:</w:t>
            </w:r>
          </w:p>
          <w:p w14:paraId="3C4582B3" w14:textId="77777777" w:rsidR="004C53B3" w:rsidRPr="00B8192C" w:rsidRDefault="004C53B3">
            <w:pPr>
              <w:spacing w:after="120"/>
              <w:rPr>
                <w:rFonts w:ascii="Garamond" w:eastAsia="Times New Roman" w:hAnsi="Garamond"/>
                <w:sz w:val="24"/>
                <w:szCs w:val="24"/>
              </w:rPr>
            </w:pPr>
            <w:r w:rsidRPr="00B8192C">
              <w:rPr>
                <w:rFonts w:ascii="Garamond" w:hAnsi="Garamond"/>
                <w:sz w:val="24"/>
                <w:szCs w:val="24"/>
              </w:rPr>
              <w:t xml:space="preserve">When developing your action plan, be sure to include both </w:t>
            </w:r>
            <w:r w:rsidRPr="00B8192C">
              <w:rPr>
                <w:rFonts w:ascii="Garamond" w:hAnsi="Garamond"/>
                <w:b/>
                <w:sz w:val="24"/>
                <w:szCs w:val="24"/>
              </w:rPr>
              <w:t>quantitative and qualitative data</w:t>
            </w:r>
            <w:r w:rsidRPr="00B8192C">
              <w:rPr>
                <w:rFonts w:ascii="Garamond" w:hAnsi="Garamond"/>
                <w:sz w:val="24"/>
                <w:szCs w:val="24"/>
              </w:rPr>
              <w:t xml:space="preserve"> gathering and methods that ensure adequate representation of </w:t>
            </w:r>
            <w:r w:rsidRPr="00B8192C">
              <w:rPr>
                <w:rFonts w:ascii="Garamond" w:hAnsi="Garamond"/>
                <w:b/>
                <w:sz w:val="24"/>
                <w:szCs w:val="24"/>
              </w:rPr>
              <w:t>student voice</w:t>
            </w:r>
            <w:r w:rsidRPr="00B8192C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192C" w:rsidRPr="00B8192C" w14:paraId="0A419B7E" w14:textId="77777777" w:rsidTr="00B8192C">
        <w:trPr>
          <w:trHeight w:val="504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4D7191" w14:textId="77777777" w:rsidR="004C53B3" w:rsidRPr="00B8192C" w:rsidRDefault="004C53B3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bookmarkStart w:id="1" w:name="_Toc277158526"/>
            <w:r w:rsidRPr="00B8192C">
              <w:rPr>
                <w:rFonts w:ascii="Garamond" w:hAnsi="Garamond"/>
                <w:b/>
                <w:sz w:val="24"/>
                <w:szCs w:val="24"/>
              </w:rPr>
              <w:t>Inquiry Question</w:t>
            </w:r>
            <w:bookmarkEnd w:id="1"/>
          </w:p>
        </w:tc>
        <w:tc>
          <w:tcPr>
            <w:tcW w:w="12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AB153" w14:textId="77777777" w:rsidR="004C53B3" w:rsidRPr="00B8192C" w:rsidRDefault="004C53B3" w:rsidP="00D365D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</w:tc>
      </w:tr>
      <w:tr w:rsidR="00B8192C" w:rsidRPr="00B8192C" w14:paraId="68A86ABA" w14:textId="77777777" w:rsidTr="00B8192C">
        <w:trPr>
          <w:trHeight w:val="526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F6D830" w14:textId="77777777" w:rsidR="004C53B3" w:rsidRPr="00B8192C" w:rsidRDefault="004C53B3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bookmarkStart w:id="2" w:name="_Toc277158527"/>
            <w:r w:rsidRPr="00B8192C">
              <w:rPr>
                <w:rFonts w:ascii="Garamond" w:hAnsi="Garamond"/>
                <w:b/>
                <w:sz w:val="24"/>
                <w:szCs w:val="24"/>
              </w:rPr>
              <w:t>Action Research Team Members</w:t>
            </w:r>
            <w:bookmarkEnd w:id="2"/>
          </w:p>
        </w:tc>
        <w:tc>
          <w:tcPr>
            <w:tcW w:w="12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071BE" w14:textId="77777777" w:rsidR="004C53B3" w:rsidRPr="00B8192C" w:rsidRDefault="004C53B3" w:rsidP="00425017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</w:tc>
      </w:tr>
      <w:tr w:rsidR="00B8192C" w:rsidRPr="00B8192C" w14:paraId="1508D953" w14:textId="77777777" w:rsidTr="00B8192C">
        <w:trPr>
          <w:trHeight w:val="62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B62F63" w14:textId="6F7C7C92" w:rsidR="001A100E" w:rsidRPr="00B8192C" w:rsidRDefault="001A100E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8192C">
              <w:rPr>
                <w:rFonts w:ascii="Garamond" w:hAnsi="Garamond"/>
                <w:b/>
                <w:sz w:val="24"/>
                <w:szCs w:val="24"/>
              </w:rPr>
              <w:t>Data Gathering Activities</w:t>
            </w:r>
            <w:r w:rsidRPr="00B8192C">
              <w:rPr>
                <w:rFonts w:ascii="Garamond" w:eastAsia="Times New Roman" w:hAnsi="Garamond"/>
                <w:b/>
                <w:sz w:val="24"/>
                <w:szCs w:val="24"/>
              </w:rPr>
              <w:t xml:space="preserve"> </w:t>
            </w:r>
            <w:r w:rsidRPr="00B8192C">
              <w:rPr>
                <w:rFonts w:ascii="Garamond" w:hAnsi="Garamond"/>
                <w:b/>
                <w:sz w:val="24"/>
                <w:szCs w:val="24"/>
              </w:rPr>
              <w:t>(no more than 3)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44AF19" w14:textId="77777777" w:rsidR="001A100E" w:rsidRPr="00B8192C" w:rsidRDefault="001A100E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8192C">
              <w:rPr>
                <w:rFonts w:ascii="Garamond" w:hAnsi="Garamond"/>
                <w:b/>
                <w:sz w:val="24"/>
                <w:szCs w:val="24"/>
              </w:rPr>
              <w:t>Who are we gathering data from?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FE2C85" w14:textId="71177AC6" w:rsidR="001A100E" w:rsidRPr="00B8192C" w:rsidRDefault="001A100E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8192C">
              <w:rPr>
                <w:rFonts w:ascii="Garamond" w:hAnsi="Garamond"/>
                <w:b/>
                <w:sz w:val="24"/>
                <w:szCs w:val="24"/>
              </w:rPr>
              <w:t>Where</w:t>
            </w:r>
            <w:r w:rsidR="00FC3361" w:rsidRPr="00B8192C">
              <w:rPr>
                <w:rFonts w:ascii="Garamond" w:hAnsi="Garamond"/>
                <w:b/>
                <w:sz w:val="24"/>
                <w:szCs w:val="24"/>
              </w:rPr>
              <w:t xml:space="preserve"> do we</w:t>
            </w:r>
            <w:r w:rsidRPr="00B8192C">
              <w:rPr>
                <w:rFonts w:ascii="Garamond" w:hAnsi="Garamond"/>
                <w:b/>
                <w:sz w:val="24"/>
                <w:szCs w:val="24"/>
              </w:rPr>
              <w:t xml:space="preserve"> go to get the data?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ECD5F" w14:textId="77777777" w:rsidR="001A100E" w:rsidRPr="00B8192C" w:rsidRDefault="001A100E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8192C">
              <w:rPr>
                <w:rFonts w:ascii="Garamond" w:eastAsia="Times New Roman" w:hAnsi="Garamond"/>
                <w:b/>
                <w:sz w:val="24"/>
                <w:szCs w:val="24"/>
              </w:rPr>
              <w:t>How are we gathering the data?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19944B" w14:textId="77777777" w:rsidR="001A100E" w:rsidRPr="00B8192C" w:rsidRDefault="001A100E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8192C">
              <w:rPr>
                <w:rFonts w:ascii="Garamond" w:hAnsi="Garamond"/>
                <w:b/>
                <w:sz w:val="24"/>
                <w:szCs w:val="24"/>
              </w:rPr>
              <w:t>Team Member(s) Responsible for Implementing Activities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5AF8D5" w14:textId="77777777" w:rsidR="001A100E" w:rsidRPr="00B8192C" w:rsidRDefault="001A100E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8192C">
              <w:rPr>
                <w:rFonts w:ascii="Garamond" w:hAnsi="Garamond"/>
                <w:b/>
                <w:sz w:val="24"/>
                <w:szCs w:val="24"/>
              </w:rPr>
              <w:t>Due Date</w:t>
            </w:r>
          </w:p>
        </w:tc>
      </w:tr>
      <w:tr w:rsidR="00B8192C" w:rsidRPr="00B8192C" w14:paraId="1305E4E4" w14:textId="77777777" w:rsidTr="00B8192C">
        <w:trPr>
          <w:cantSplit/>
          <w:trHeight w:val="1659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05BE" w14:textId="77777777" w:rsidR="001A100E" w:rsidRPr="00B8192C" w:rsidRDefault="001A100E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1388" w14:textId="77777777" w:rsidR="001A100E" w:rsidRPr="00B8192C" w:rsidRDefault="001A100E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0326" w14:textId="77777777" w:rsidR="001A100E" w:rsidRPr="00B8192C" w:rsidRDefault="001A100E" w:rsidP="001D5B01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B23C" w14:textId="77777777" w:rsidR="001A100E" w:rsidRPr="00B8192C" w:rsidRDefault="001A100E" w:rsidP="001D5B01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4ACA" w14:textId="77777777" w:rsidR="001A100E" w:rsidRPr="00B8192C" w:rsidRDefault="001A100E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FA8D" w14:textId="77777777" w:rsidR="001A100E" w:rsidRPr="00B8192C" w:rsidRDefault="001A100E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B8192C" w:rsidRPr="00B8192C" w14:paraId="043F7D6C" w14:textId="77777777" w:rsidTr="00B8192C">
        <w:trPr>
          <w:cantSplit/>
          <w:trHeight w:val="1659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76F" w14:textId="77777777" w:rsidR="001A100E" w:rsidRPr="00B8192C" w:rsidRDefault="001A100E" w:rsidP="001F0B59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C789" w14:textId="77777777" w:rsidR="001A100E" w:rsidRPr="00B8192C" w:rsidRDefault="001A100E" w:rsidP="001F0B59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C749" w14:textId="77777777" w:rsidR="001A100E" w:rsidRPr="00B8192C" w:rsidRDefault="001A100E" w:rsidP="00B22EE3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004D" w14:textId="77777777" w:rsidR="001A100E" w:rsidRPr="00B8192C" w:rsidRDefault="001A100E" w:rsidP="00B22EE3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8070" w14:textId="77777777" w:rsidR="001A100E" w:rsidRPr="00B8192C" w:rsidRDefault="001A100E" w:rsidP="001F0B59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02D5" w14:textId="77777777" w:rsidR="001A100E" w:rsidRPr="00B8192C" w:rsidRDefault="001A100E" w:rsidP="001F0B59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B8192C" w:rsidRPr="00B8192C" w14:paraId="55EFAED8" w14:textId="77777777" w:rsidTr="00B8192C">
        <w:trPr>
          <w:cantSplit/>
          <w:trHeight w:val="1659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5C1F" w14:textId="77777777" w:rsidR="001A100E" w:rsidRPr="00B8192C" w:rsidRDefault="001A100E" w:rsidP="001F0B59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A78" w14:textId="77777777" w:rsidR="001A100E" w:rsidRPr="00B8192C" w:rsidRDefault="001A100E" w:rsidP="001F0B59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F2D4" w14:textId="77777777" w:rsidR="001A100E" w:rsidRPr="00B8192C" w:rsidRDefault="001A100E" w:rsidP="001F0B59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828F" w14:textId="77777777" w:rsidR="001A100E" w:rsidRPr="00B8192C" w:rsidRDefault="001A100E" w:rsidP="001F0B59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9618" w14:textId="77777777" w:rsidR="001A100E" w:rsidRPr="00B8192C" w:rsidRDefault="001A100E" w:rsidP="001F0B59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F102" w14:textId="77777777" w:rsidR="001A100E" w:rsidRPr="00B8192C" w:rsidRDefault="001A100E" w:rsidP="001F0B59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</w:tbl>
    <w:p w14:paraId="67137B7E" w14:textId="77777777" w:rsidR="001F0B59" w:rsidRPr="00B8192C" w:rsidRDefault="001F0B59">
      <w:pPr>
        <w:rPr>
          <w:rFonts w:ascii="Garamond" w:hAnsi="Garamond"/>
          <w:sz w:val="24"/>
          <w:szCs w:val="24"/>
        </w:rPr>
      </w:pPr>
    </w:p>
    <w:sectPr w:rsidR="001F0B59" w:rsidRPr="00B8192C" w:rsidSect="00D70D1B">
      <w:footerReference w:type="default" r:id="rId7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CE491" w14:textId="77777777" w:rsidR="00B33683" w:rsidRDefault="00B33683" w:rsidP="00D70D1B">
      <w:pPr>
        <w:spacing w:after="0" w:line="240" w:lineRule="auto"/>
      </w:pPr>
      <w:r>
        <w:separator/>
      </w:r>
    </w:p>
  </w:endnote>
  <w:endnote w:type="continuationSeparator" w:id="0">
    <w:p w14:paraId="0103956A" w14:textId="77777777" w:rsidR="00B33683" w:rsidRDefault="00B33683" w:rsidP="00D7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7617" w14:textId="4816E9CD" w:rsidR="00B8192C" w:rsidRDefault="00B8192C" w:rsidP="00D70D1B">
    <w:pPr>
      <w:pStyle w:val="Footer"/>
    </w:pPr>
    <w:r>
      <w:t xml:space="preserve">Developed by SEEED Design Committee, </w:t>
    </w:r>
    <w:r>
      <w:fldChar w:fldCharType="begin"/>
    </w:r>
    <w:r>
      <w:instrText xml:space="preserve"> DATE \@ "M.d.yyyy" </w:instrText>
    </w:r>
    <w:r>
      <w:fldChar w:fldCharType="separate"/>
    </w:r>
    <w:r w:rsidR="00724AAD">
      <w:rPr>
        <w:noProof/>
      </w:rPr>
      <w:t>9.16.2015</w:t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24AAD">
      <w:rPr>
        <w:noProof/>
      </w:rPr>
      <w:t>1</w:t>
    </w:r>
    <w:r>
      <w:rPr>
        <w:noProof/>
      </w:rPr>
      <w:fldChar w:fldCharType="end"/>
    </w:r>
  </w:p>
  <w:p w14:paraId="20BE270D" w14:textId="77777777" w:rsidR="00B8192C" w:rsidRDefault="00B819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031A1" w14:textId="77777777" w:rsidR="00B33683" w:rsidRDefault="00B33683" w:rsidP="00D70D1B">
      <w:pPr>
        <w:spacing w:after="0" w:line="240" w:lineRule="auto"/>
      </w:pPr>
      <w:r>
        <w:separator/>
      </w:r>
    </w:p>
  </w:footnote>
  <w:footnote w:type="continuationSeparator" w:id="0">
    <w:p w14:paraId="62D9B995" w14:textId="77777777" w:rsidR="00B33683" w:rsidRDefault="00B33683" w:rsidP="00D70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50E54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092C9B"/>
    <w:multiLevelType w:val="hybridMultilevel"/>
    <w:tmpl w:val="65F6E4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B2E6A"/>
    <w:multiLevelType w:val="hybridMultilevel"/>
    <w:tmpl w:val="0FDA6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57D34"/>
    <w:multiLevelType w:val="hybridMultilevel"/>
    <w:tmpl w:val="2918F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153E4"/>
    <w:multiLevelType w:val="hybridMultilevel"/>
    <w:tmpl w:val="B00C3BA2"/>
    <w:lvl w:ilvl="0" w:tplc="7FA6922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B3"/>
    <w:rsid w:val="00023C28"/>
    <w:rsid w:val="001907D8"/>
    <w:rsid w:val="001A100E"/>
    <w:rsid w:val="001D5B01"/>
    <w:rsid w:val="001F0B59"/>
    <w:rsid w:val="001F18C9"/>
    <w:rsid w:val="00204116"/>
    <w:rsid w:val="00284D3F"/>
    <w:rsid w:val="002B4A8A"/>
    <w:rsid w:val="00425017"/>
    <w:rsid w:val="004B0334"/>
    <w:rsid w:val="004C53B3"/>
    <w:rsid w:val="00724AAD"/>
    <w:rsid w:val="007C7BFB"/>
    <w:rsid w:val="007F7622"/>
    <w:rsid w:val="009D1763"/>
    <w:rsid w:val="00B00291"/>
    <w:rsid w:val="00B22EE3"/>
    <w:rsid w:val="00B33683"/>
    <w:rsid w:val="00B8192C"/>
    <w:rsid w:val="00C379A1"/>
    <w:rsid w:val="00CC5177"/>
    <w:rsid w:val="00CF43BA"/>
    <w:rsid w:val="00D365D8"/>
    <w:rsid w:val="00D70D1B"/>
    <w:rsid w:val="00E77D15"/>
    <w:rsid w:val="00EB50BA"/>
    <w:rsid w:val="00F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B8A05"/>
  <w15:docId w15:val="{BE8A3479-5B9B-4D74-B08F-F71F684E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4C53B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4C53B3"/>
    <w:rPr>
      <w:rFonts w:ascii="Times New Roman" w:eastAsia="Times New Roman" w:hAnsi="Times New Roman"/>
      <w:b/>
      <w:bCs/>
      <w:sz w:val="28"/>
    </w:rPr>
  </w:style>
  <w:style w:type="character" w:customStyle="1" w:styleId="apple-style-span">
    <w:name w:val="apple-style-span"/>
    <w:rsid w:val="00D70D1B"/>
  </w:style>
  <w:style w:type="paragraph" w:styleId="Header">
    <w:name w:val="header"/>
    <w:basedOn w:val="Normal"/>
    <w:link w:val="HeaderChar"/>
    <w:uiPriority w:val="99"/>
    <w:unhideWhenUsed/>
    <w:rsid w:val="00D70D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0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0D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0D1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Chan, Belinda</cp:lastModifiedBy>
  <cp:revision>2</cp:revision>
  <dcterms:created xsi:type="dcterms:W3CDTF">2015-09-16T23:43:00Z</dcterms:created>
  <dcterms:modified xsi:type="dcterms:W3CDTF">2015-09-16T23:43:00Z</dcterms:modified>
</cp:coreProperties>
</file>