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D7" w:rsidRDefault="00E023D7" w:rsidP="00E023D7">
      <w:pPr>
        <w:pStyle w:val="PlainText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5A94B27" wp14:editId="0AB4F7FB">
            <wp:extent cx="1164566" cy="667199"/>
            <wp:effectExtent l="0" t="0" r="0" b="0"/>
            <wp:docPr id="2" name="Picture 1" descr="skyline_logo_notag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kyline_logo_notag_color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79" cy="6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023D7" w:rsidRDefault="00E023D7" w:rsidP="00E023D7">
      <w:pPr>
        <w:pStyle w:val="PlainText"/>
        <w:rPr>
          <w:b/>
          <w:bCs/>
          <w:u w:val="single"/>
        </w:rPr>
      </w:pPr>
    </w:p>
    <w:p w:rsidR="00E023D7" w:rsidRDefault="00E023D7" w:rsidP="00E023D7">
      <w:pPr>
        <w:pStyle w:val="PlainText"/>
        <w:rPr>
          <w:b/>
          <w:bCs/>
          <w:u w:val="single"/>
        </w:rPr>
      </w:pPr>
    </w:p>
    <w:p w:rsidR="00E023D7" w:rsidRDefault="00E023D7" w:rsidP="00E023D7">
      <w:pPr>
        <w:pStyle w:val="PlainText"/>
        <w:jc w:val="center"/>
        <w:rPr>
          <w:b/>
          <w:bCs/>
          <w:sz w:val="28"/>
          <w:szCs w:val="28"/>
          <w:u w:val="single"/>
        </w:rPr>
      </w:pPr>
      <w:r w:rsidRPr="00E023D7">
        <w:rPr>
          <w:b/>
          <w:bCs/>
          <w:sz w:val="28"/>
          <w:szCs w:val="28"/>
          <w:u w:val="single"/>
        </w:rPr>
        <w:t>Counseling and Special Programs Professional Development</w:t>
      </w:r>
    </w:p>
    <w:p w:rsidR="00E023D7" w:rsidRPr="00E023D7" w:rsidRDefault="00E023D7" w:rsidP="00E023D7">
      <w:pPr>
        <w:pStyle w:val="PlainTex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2012-13</w:t>
      </w:r>
    </w:p>
    <w:p w:rsidR="00E023D7" w:rsidRDefault="00E023D7" w:rsidP="00E023D7">
      <w:pPr>
        <w:pStyle w:val="PlainText"/>
        <w:rPr>
          <w:b/>
          <w:bCs/>
          <w:u w:val="single"/>
        </w:rPr>
      </w:pPr>
    </w:p>
    <w:p w:rsidR="00E023D7" w:rsidRPr="00E023D7" w:rsidRDefault="00E023D7" w:rsidP="00E023D7">
      <w:pPr>
        <w:pStyle w:val="PlainText"/>
        <w:rPr>
          <w:b/>
          <w:bCs/>
          <w:sz w:val="24"/>
          <w:szCs w:val="24"/>
          <w:u w:val="single"/>
        </w:rPr>
      </w:pPr>
      <w:r w:rsidRPr="00E023D7">
        <w:rPr>
          <w:b/>
          <w:bCs/>
          <w:sz w:val="24"/>
          <w:szCs w:val="24"/>
          <w:u w:val="single"/>
        </w:rPr>
        <w:t>Fall Semester</w:t>
      </w:r>
    </w:p>
    <w:p w:rsidR="00E023D7" w:rsidRDefault="00E023D7" w:rsidP="00E023D7">
      <w:pPr>
        <w:pStyle w:val="PlainText"/>
      </w:pPr>
    </w:p>
    <w:p w:rsidR="00E023D7" w:rsidRDefault="00E023D7" w:rsidP="00E023D7">
      <w:pPr>
        <w:pStyle w:val="PlainText"/>
        <w:numPr>
          <w:ilvl w:val="0"/>
          <w:numId w:val="1"/>
        </w:numPr>
      </w:pPr>
      <w:r>
        <w:t xml:space="preserve">CSU Counselor Conference –Mid September 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UC Counselor Conference – Late September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AA-T/AS-T “Train the Trainer” Workshop – Aug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NCIAC (Articulation) Conference in Sacrament - October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New DSPS/EOPS/Matric/Transfer  directors training – Mid Sept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EOPS Association Conference - Oct 9 to 12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 xml:space="preserve">EOPS Region 3 </w:t>
      </w:r>
      <w:proofErr w:type="spellStart"/>
      <w:r>
        <w:t>mtgs</w:t>
      </w:r>
      <w:proofErr w:type="spellEnd"/>
      <w:r>
        <w:t xml:space="preserve"> - usually once a month on 3 or 4th Friday unless there is a statewide EOPS </w:t>
      </w:r>
      <w:proofErr w:type="spellStart"/>
      <w:r>
        <w:t>mtg</w:t>
      </w:r>
      <w:proofErr w:type="spellEnd"/>
      <w:r>
        <w:t>/training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 xml:space="preserve">DSPS/WAIII  - California Association For Postsecondary Education and Disability  (CAPED)  in Oct for 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 xml:space="preserve">Workability III - Hosts quarterly meetings with the Department of Rehabilitation; </w:t>
      </w:r>
    </w:p>
    <w:p w:rsidR="00E023D7" w:rsidRDefault="00E023D7" w:rsidP="00E023D7">
      <w:pPr>
        <w:pStyle w:val="PlainText"/>
        <w:numPr>
          <w:ilvl w:val="0"/>
          <w:numId w:val="1"/>
        </w:numPr>
      </w:pPr>
      <w:r>
        <w:t>Transfer Center Directors Region 3 Meetings 3-4x a year (dates not set yet)</w:t>
      </w:r>
    </w:p>
    <w:p w:rsidR="00E023D7" w:rsidRDefault="00E023D7" w:rsidP="00E023D7">
      <w:pPr>
        <w:pStyle w:val="ListParagraph"/>
        <w:numPr>
          <w:ilvl w:val="0"/>
          <w:numId w:val="1"/>
        </w:numPr>
      </w:pPr>
      <w:r>
        <w:t>CARE/CW - San Mateo Human Services County Meetings –  (monthly dates not set)</w:t>
      </w:r>
    </w:p>
    <w:p w:rsidR="00E023D7" w:rsidRDefault="00E023D7" w:rsidP="00E023D7">
      <w:pPr>
        <w:pStyle w:val="ListParagraph"/>
        <w:numPr>
          <w:ilvl w:val="0"/>
          <w:numId w:val="1"/>
        </w:numPr>
      </w:pPr>
      <w:r>
        <w:t>Regional CalWORKs Association – Sept. 20-21</w:t>
      </w:r>
    </w:p>
    <w:p w:rsidR="00E023D7" w:rsidRDefault="00E023D7" w:rsidP="00E023D7">
      <w:pPr>
        <w:pStyle w:val="ListParagraph"/>
        <w:numPr>
          <w:ilvl w:val="0"/>
          <w:numId w:val="1"/>
        </w:numPr>
      </w:pPr>
      <w:r>
        <w:t>Welfare Advocates (WARRA) Meeting – Oct. 12</w:t>
      </w:r>
    </w:p>
    <w:p w:rsidR="00E023D7" w:rsidRDefault="00E023D7" w:rsidP="00E023D7">
      <w:pPr>
        <w:pStyle w:val="ListParagraph"/>
        <w:numPr>
          <w:ilvl w:val="0"/>
          <w:numId w:val="1"/>
        </w:numPr>
      </w:pPr>
      <w:r>
        <w:t>CORA - Oct 26</w:t>
      </w:r>
    </w:p>
    <w:p w:rsidR="00E023D7" w:rsidRDefault="00E023D7" w:rsidP="00E023D7">
      <w:pPr>
        <w:pStyle w:val="ListParagraph"/>
        <w:numPr>
          <w:ilvl w:val="0"/>
          <w:numId w:val="1"/>
        </w:numPr>
      </w:pPr>
      <w:r>
        <w:t>CW - Domestic Violence Advocate Training - Nov. (date coming)</w:t>
      </w:r>
    </w:p>
    <w:p w:rsidR="00E023D7" w:rsidRDefault="00E023D7" w:rsidP="00E023D7">
      <w:pPr>
        <w:pStyle w:val="PlainText"/>
      </w:pPr>
    </w:p>
    <w:p w:rsidR="00E023D7" w:rsidRDefault="00E023D7" w:rsidP="00E023D7">
      <w:pPr>
        <w:pStyle w:val="PlainText"/>
        <w:rPr>
          <w:b/>
          <w:bCs/>
          <w:u w:val="single"/>
        </w:rPr>
      </w:pPr>
      <w:bookmarkStart w:id="0" w:name="_GoBack"/>
      <w:bookmarkEnd w:id="0"/>
    </w:p>
    <w:p w:rsidR="00E023D7" w:rsidRPr="00E023D7" w:rsidRDefault="00E023D7" w:rsidP="00E023D7">
      <w:pPr>
        <w:pStyle w:val="PlainText"/>
        <w:rPr>
          <w:b/>
          <w:bCs/>
          <w:sz w:val="24"/>
          <w:szCs w:val="24"/>
          <w:u w:val="single"/>
        </w:rPr>
      </w:pPr>
      <w:r w:rsidRPr="00E023D7">
        <w:rPr>
          <w:b/>
          <w:bCs/>
          <w:sz w:val="24"/>
          <w:szCs w:val="24"/>
          <w:u w:val="single"/>
        </w:rPr>
        <w:t>Spring Semester</w:t>
      </w:r>
    </w:p>
    <w:p w:rsidR="00E023D7" w:rsidRDefault="00E023D7" w:rsidP="00E023D7">
      <w:pPr>
        <w:pStyle w:val="PlainText"/>
        <w:rPr>
          <w:b/>
          <w:bCs/>
          <w:u w:val="single"/>
        </w:rPr>
      </w:pPr>
    </w:p>
    <w:p w:rsidR="00E023D7" w:rsidRDefault="00E023D7" w:rsidP="00E023D7">
      <w:pPr>
        <w:pStyle w:val="PlainText"/>
        <w:numPr>
          <w:ilvl w:val="0"/>
          <w:numId w:val="2"/>
        </w:numPr>
      </w:pPr>
      <w:r>
        <w:t>EOPS tech training - March</w:t>
      </w:r>
    </w:p>
    <w:p w:rsidR="00E023D7" w:rsidRDefault="00E023D7" w:rsidP="00E023D7">
      <w:pPr>
        <w:pStyle w:val="PlainText"/>
        <w:numPr>
          <w:ilvl w:val="0"/>
          <w:numId w:val="2"/>
        </w:numPr>
      </w:pPr>
      <w:r>
        <w:t>Ensuring Transfer Success Conference (UC/CSU) - May</w:t>
      </w:r>
    </w:p>
    <w:p w:rsidR="00E023D7" w:rsidRDefault="00E023D7" w:rsidP="00E023D7">
      <w:pPr>
        <w:pStyle w:val="PlainText"/>
        <w:numPr>
          <w:ilvl w:val="0"/>
          <w:numId w:val="2"/>
        </w:numPr>
      </w:pPr>
      <w:r>
        <w:t xml:space="preserve">EOPS region 3 </w:t>
      </w:r>
      <w:proofErr w:type="spellStart"/>
      <w:r>
        <w:t>Mtgs</w:t>
      </w:r>
      <w:proofErr w:type="spellEnd"/>
      <w:r>
        <w:t xml:space="preserve"> - usually once a month on Fridays rotated among the Region 3 CCC. </w:t>
      </w:r>
    </w:p>
    <w:p w:rsidR="00E023D7" w:rsidRDefault="00E023D7" w:rsidP="00E023D7">
      <w:pPr>
        <w:pStyle w:val="PlainText"/>
        <w:numPr>
          <w:ilvl w:val="0"/>
          <w:numId w:val="2"/>
        </w:numPr>
      </w:pPr>
      <w:r>
        <w:t>Transfer Center Directors Region 3 Meetings @ 3-4x a year (dates not set yet)</w:t>
      </w:r>
    </w:p>
    <w:p w:rsidR="00E023D7" w:rsidRDefault="00E023D7" w:rsidP="00E023D7">
      <w:pPr>
        <w:pStyle w:val="ListParagraph"/>
        <w:numPr>
          <w:ilvl w:val="0"/>
          <w:numId w:val="2"/>
        </w:numPr>
      </w:pPr>
      <w:r>
        <w:t>San Mateo Human Services County Meetings – (Dates not set)</w:t>
      </w:r>
    </w:p>
    <w:p w:rsidR="00E023D7" w:rsidRDefault="00E023D7" w:rsidP="00E023D7">
      <w:pPr>
        <w:pStyle w:val="ListParagraph"/>
        <w:numPr>
          <w:ilvl w:val="0"/>
          <w:numId w:val="2"/>
        </w:numPr>
      </w:pPr>
      <w:r>
        <w:t>Region 3 CalWORKs Association – (Throughout the semester- Dates not set)</w:t>
      </w:r>
    </w:p>
    <w:p w:rsidR="00E023D7" w:rsidRDefault="00E023D7" w:rsidP="00E023D7">
      <w:pPr>
        <w:pStyle w:val="ListParagraph"/>
        <w:numPr>
          <w:ilvl w:val="0"/>
          <w:numId w:val="2"/>
        </w:numPr>
      </w:pPr>
      <w:r>
        <w:t xml:space="preserve">CalWORKs Association - Training Institute –  March  </w:t>
      </w:r>
    </w:p>
    <w:p w:rsidR="00E023D7" w:rsidRDefault="00E023D7" w:rsidP="00E023D7">
      <w:pPr>
        <w:pStyle w:val="ListParagraph"/>
        <w:numPr>
          <w:ilvl w:val="0"/>
          <w:numId w:val="2"/>
        </w:numPr>
      </w:pPr>
      <w:r>
        <w:t>CARE/CalWORKs Retreat – April</w:t>
      </w:r>
    </w:p>
    <w:p w:rsidR="00E023D7" w:rsidRDefault="00E023D7" w:rsidP="00E023D7">
      <w:pPr>
        <w:pStyle w:val="ListParagraph"/>
        <w:numPr>
          <w:ilvl w:val="0"/>
          <w:numId w:val="2"/>
        </w:numPr>
      </w:pPr>
      <w:r>
        <w:t>San Mateo County Human Services Partners Meeting - May</w:t>
      </w:r>
    </w:p>
    <w:p w:rsidR="00BE27E5" w:rsidRDefault="00E023D7"/>
    <w:sectPr w:rsidR="00BE27E5" w:rsidSect="00E023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A20F8"/>
    <w:multiLevelType w:val="hybridMultilevel"/>
    <w:tmpl w:val="E5D4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753F1"/>
    <w:multiLevelType w:val="hybridMultilevel"/>
    <w:tmpl w:val="2B88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D7"/>
    <w:rsid w:val="008F0600"/>
    <w:rsid w:val="00E023D7"/>
    <w:rsid w:val="00E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023D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3D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023D7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3D7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3AF1533B1B44AD7D3B9F8F6D2396" ma:contentTypeVersion="0" ma:contentTypeDescription="Create a new document." ma:contentTypeScope="" ma:versionID="269de44b414132708bee256441017c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AFB543B-B525-4A40-8511-A28908CD5386}"/>
</file>

<file path=customXml/itemProps2.xml><?xml version="1.0" encoding="utf-8"?>
<ds:datastoreItem xmlns:ds="http://schemas.openxmlformats.org/officeDocument/2006/customXml" ds:itemID="{C89896F2-C8EF-4F95-A570-8F748F52E849}"/>
</file>

<file path=customXml/itemProps3.xml><?xml version="1.0" encoding="utf-8"?>
<ds:datastoreItem xmlns:ds="http://schemas.openxmlformats.org/officeDocument/2006/customXml" ds:itemID="{C1F25A3C-595D-488B-8864-10715D15F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Blake, Joi</dc:creator>
  <cp:lastModifiedBy>Blake, Joi</cp:lastModifiedBy>
  <cp:revision>1</cp:revision>
  <dcterms:created xsi:type="dcterms:W3CDTF">2013-07-08T13:28:00Z</dcterms:created>
  <dcterms:modified xsi:type="dcterms:W3CDTF">2013-07-08T13:31:00Z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0x010100E0883AF1533B1B44AD7D3B9F8F6D2396</vt:lpwstr>
  </property>
</Properties>
</file>