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66420" w14:textId="77777777" w:rsidR="000A7423" w:rsidRDefault="007E3962" w:rsidP="007E3962">
      <w:pPr>
        <w:jc w:val="center"/>
      </w:pPr>
      <w:r>
        <w:rPr>
          <w:noProof/>
        </w:rPr>
        <w:drawing>
          <wp:inline distT="0" distB="0" distL="0" distR="0" wp14:anchorId="47C69764" wp14:editId="28AAC0C1">
            <wp:extent cx="2371725" cy="590550"/>
            <wp:effectExtent l="0" t="0" r="9525" b="0"/>
            <wp:docPr id="1" name="Picture 1" descr="https://www.skylinecollege.edu/mcpr/images/logos/skyline_logo_horiz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kylinecollege.edu/mcpr/images/logos/skyline_logo_horiz_cmy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3" t="24316" r="9391" b="23700"/>
                    <a:stretch/>
                  </pic:blipFill>
                  <pic:spPr bwMode="auto">
                    <a:xfrm>
                      <a:off x="0" y="0"/>
                      <a:ext cx="2392048" cy="59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BBDE3A" w14:textId="77777777" w:rsidR="00923F6F" w:rsidRDefault="00923F6F" w:rsidP="007E3962">
      <w:pPr>
        <w:jc w:val="center"/>
      </w:pPr>
    </w:p>
    <w:p w14:paraId="21493AEA" w14:textId="77777777" w:rsidR="007E3962" w:rsidRDefault="007E3962" w:rsidP="00923F6F">
      <w:pPr>
        <w:jc w:val="center"/>
        <w:rPr>
          <w:sz w:val="32"/>
          <w:szCs w:val="32"/>
        </w:rPr>
      </w:pPr>
      <w:r>
        <w:rPr>
          <w:sz w:val="32"/>
          <w:szCs w:val="32"/>
        </w:rPr>
        <w:t>Skyline Academic Senate Report Form</w:t>
      </w:r>
    </w:p>
    <w:p w14:paraId="1165EB2B" w14:textId="77777777" w:rsidR="00923F6F" w:rsidRDefault="00923F6F" w:rsidP="00923F6F">
      <w:pPr>
        <w:jc w:val="center"/>
        <w:rPr>
          <w:sz w:val="20"/>
          <w:szCs w:val="20"/>
        </w:rPr>
      </w:pPr>
    </w:p>
    <w:p w14:paraId="0DFB8107" w14:textId="77777777" w:rsidR="00923F6F" w:rsidRPr="00923F6F" w:rsidRDefault="00923F6F" w:rsidP="00923F6F">
      <w:pPr>
        <w:jc w:val="center"/>
        <w:rPr>
          <w:sz w:val="20"/>
          <w:szCs w:val="20"/>
        </w:rPr>
      </w:pPr>
      <w:r>
        <w:rPr>
          <w:sz w:val="20"/>
          <w:szCs w:val="20"/>
        </w:rPr>
        <w:t>All Reports must be submitted n hours in advance.</w:t>
      </w:r>
    </w:p>
    <w:p w14:paraId="0491AA0F" w14:textId="77777777" w:rsidR="007E3962" w:rsidRDefault="007E3962" w:rsidP="007E3962">
      <w:pPr>
        <w:jc w:val="center"/>
        <w:rPr>
          <w:sz w:val="32"/>
          <w:szCs w:val="32"/>
        </w:rPr>
      </w:pPr>
    </w:p>
    <w:p w14:paraId="6335C3FC" w14:textId="77777777" w:rsidR="007E3962" w:rsidRPr="007E3962" w:rsidRDefault="007E3962" w:rsidP="007E3962">
      <w:r w:rsidRPr="007E3962">
        <w:rPr>
          <w:color w:val="FF0000"/>
        </w:rPr>
        <w:t>Report Title:</w:t>
      </w:r>
      <w:r>
        <w:rPr>
          <w:b/>
          <w:color w:val="FF0000"/>
        </w:rPr>
        <w:t xml:space="preserve"> </w:t>
      </w:r>
      <w:r>
        <w:t>Lots of energy and passion regarding lateral transfers</w:t>
      </w:r>
    </w:p>
    <w:p w14:paraId="20AC7FC7" w14:textId="77777777" w:rsidR="007E3962" w:rsidRDefault="007E3962" w:rsidP="007E3962">
      <w:pPr>
        <w:rPr>
          <w:b/>
          <w:color w:val="FF0000"/>
        </w:rPr>
      </w:pPr>
    </w:p>
    <w:p w14:paraId="14AEB7FB" w14:textId="77777777" w:rsidR="007E3962" w:rsidRDefault="007E3962" w:rsidP="007E3962">
      <w:pPr>
        <w:rPr>
          <w:b/>
          <w:color w:val="FF0000"/>
        </w:rPr>
      </w:pPr>
    </w:p>
    <w:p w14:paraId="0DD4E4FD" w14:textId="77777777" w:rsidR="007E3962" w:rsidRDefault="007E3962" w:rsidP="007E3962">
      <w:r w:rsidRPr="007E3962">
        <w:rPr>
          <w:color w:val="FF0000"/>
        </w:rPr>
        <w:t>Presenter:</w:t>
      </w:r>
      <w:r>
        <w:rPr>
          <w:b/>
        </w:rPr>
        <w:t xml:space="preserve"> </w:t>
      </w:r>
      <w:r>
        <w:t xml:space="preserve">Mustafa or Paul </w:t>
      </w:r>
    </w:p>
    <w:p w14:paraId="3B61785B" w14:textId="77777777" w:rsidR="007E3962" w:rsidRDefault="007E3962" w:rsidP="007E3962"/>
    <w:p w14:paraId="2553089D" w14:textId="77777777" w:rsidR="007E3962" w:rsidRPr="007E3962" w:rsidRDefault="007E3962" w:rsidP="007E3962">
      <w:pPr>
        <w:rPr>
          <w:color w:val="FF0000"/>
        </w:rPr>
      </w:pPr>
      <w:r>
        <w:rPr>
          <w:color w:val="FF0000"/>
        </w:rPr>
        <w:t xml:space="preserve">Contact (e-mail and/or phone): </w:t>
      </w:r>
      <w:sdt>
        <w:sdtPr>
          <w:id w:val="-2070191081"/>
          <w:placeholder>
            <w:docPart w:val="F65B9BD487BFF142BFADCA8E6BD5B384"/>
          </w:placeholder>
          <w:text/>
        </w:sdtPr>
        <w:sdtContent>
          <w:r>
            <w:t xml:space="preserve">Mustafa Popal (popalm@smccd.edu) &amp; Paul </w:t>
          </w:r>
          <w:proofErr w:type="spellStart"/>
          <w:r>
            <w:t>Bridenbaugh</w:t>
          </w:r>
          <w:proofErr w:type="spellEnd"/>
          <w:r>
            <w:t xml:space="preserve"> (bridenbaugh@smccd.edu)</w:t>
          </w:r>
        </w:sdtContent>
      </w:sdt>
    </w:p>
    <w:p w14:paraId="7D7E226F" w14:textId="77777777" w:rsidR="007E3962" w:rsidRDefault="007E3962" w:rsidP="007E3962">
      <w:pPr>
        <w:rPr>
          <w:b/>
          <w:color w:val="FF0000"/>
        </w:rPr>
      </w:pPr>
    </w:p>
    <w:p w14:paraId="6AFBED64" w14:textId="77777777" w:rsidR="007E3962" w:rsidRPr="007E3962" w:rsidRDefault="007E3962" w:rsidP="007E3962">
      <w:pPr>
        <w:rPr>
          <w:color w:val="FF0000"/>
        </w:rPr>
      </w:pPr>
      <w:r w:rsidRPr="007E3962">
        <w:rPr>
          <w:color w:val="FF0000"/>
        </w:rPr>
        <w:t>Report Summary (1 sentence)</w:t>
      </w:r>
      <w:r w:rsidR="00053CAD">
        <w:rPr>
          <w:color w:val="FF0000"/>
        </w:rPr>
        <w:t xml:space="preserve">: </w:t>
      </w:r>
      <w:r w:rsidR="00053CAD" w:rsidRPr="00053CAD">
        <w:t>Energetic division meeting was a testament to the leadership opportunity Academic Senate has.</w:t>
      </w:r>
      <w:r w:rsidR="00053CAD">
        <w:rPr>
          <w:color w:val="FF0000"/>
        </w:rPr>
        <w:t xml:space="preserve"> </w:t>
      </w:r>
    </w:p>
    <w:p w14:paraId="5DCEF2E9" w14:textId="77777777" w:rsidR="007E3962" w:rsidRPr="007E3962" w:rsidRDefault="007E3962" w:rsidP="007E3962">
      <w:pPr>
        <w:rPr>
          <w:color w:val="FF0000"/>
        </w:rPr>
      </w:pPr>
    </w:p>
    <w:p w14:paraId="6749CFE6" w14:textId="77777777" w:rsidR="007E3962" w:rsidRDefault="007E3962" w:rsidP="007E3962">
      <w:pPr>
        <w:rPr>
          <w:b/>
        </w:rPr>
      </w:pPr>
      <w:r w:rsidRPr="007E3962">
        <w:rPr>
          <w:color w:val="FF0000"/>
        </w:rPr>
        <w:t>Full Report</w:t>
      </w:r>
      <w:r w:rsidR="00053CAD">
        <w:rPr>
          <w:color w:val="FF0000"/>
        </w:rPr>
        <w:t xml:space="preserve">: </w:t>
      </w:r>
    </w:p>
    <w:p w14:paraId="15B9A30B" w14:textId="77777777" w:rsidR="007E3962" w:rsidRDefault="007E3962" w:rsidP="007E3962">
      <w:pPr>
        <w:rPr>
          <w:b/>
        </w:rPr>
      </w:pPr>
    </w:p>
    <w:p w14:paraId="4E07ECF8" w14:textId="754134BF" w:rsidR="003F7BB1" w:rsidRDefault="003F7BB1" w:rsidP="007E3962">
      <w:pPr>
        <w:rPr>
          <w:b/>
        </w:rPr>
      </w:pPr>
      <w:r>
        <w:rPr>
          <w:b/>
        </w:rPr>
        <w:t>General concerns heard</w:t>
      </w:r>
    </w:p>
    <w:p w14:paraId="00987EB2" w14:textId="27411D63" w:rsidR="003F7BB1" w:rsidRDefault="003F7BB1" w:rsidP="007E3962">
      <w:proofErr w:type="gramStart"/>
      <w:r>
        <w:t>Its</w:t>
      </w:r>
      <w:proofErr w:type="gramEnd"/>
      <w:r>
        <w:t xml:space="preserve"> the season for annual planning </w:t>
      </w:r>
      <w:r w:rsidR="00DE1CA6">
        <w:t xml:space="preserve">documents and the same set of questions and comments seem to arise every year: </w:t>
      </w:r>
    </w:p>
    <w:p w14:paraId="61A237BC" w14:textId="6F2C9A79" w:rsidR="00DE1CA6" w:rsidRDefault="00DE1CA6" w:rsidP="00DE1CA6">
      <w:pPr>
        <w:pStyle w:val="ListParagraph"/>
        <w:numPr>
          <w:ilvl w:val="0"/>
          <w:numId w:val="4"/>
        </w:numPr>
      </w:pPr>
      <w:r>
        <w:t xml:space="preserve">How does budgeting work in relation to annual planning requests? </w:t>
      </w:r>
    </w:p>
    <w:p w14:paraId="08EC6007" w14:textId="195953F1" w:rsidR="00DE1CA6" w:rsidRPr="003F7BB1" w:rsidRDefault="00DE1CA6" w:rsidP="00DE1CA6">
      <w:pPr>
        <w:pStyle w:val="ListParagraph"/>
        <w:numPr>
          <w:ilvl w:val="0"/>
          <w:numId w:val="4"/>
        </w:numPr>
      </w:pPr>
      <w:r>
        <w:t xml:space="preserve">There needs to be transparency in the process SPARK uses to determine funding. </w:t>
      </w:r>
    </w:p>
    <w:p w14:paraId="211AC21C" w14:textId="77777777" w:rsidR="003F7BB1" w:rsidRDefault="003F7BB1" w:rsidP="007E3962">
      <w:pPr>
        <w:rPr>
          <w:b/>
        </w:rPr>
      </w:pPr>
    </w:p>
    <w:p w14:paraId="0DB09379" w14:textId="77777777" w:rsidR="00EF2B2A" w:rsidRDefault="00EF2B2A" w:rsidP="007E3962">
      <w:pPr>
        <w:rPr>
          <w:b/>
        </w:rPr>
      </w:pPr>
      <w:r>
        <w:rPr>
          <w:b/>
        </w:rPr>
        <w:t>Lateral Transfers</w:t>
      </w:r>
    </w:p>
    <w:p w14:paraId="4A163E75" w14:textId="77777777" w:rsidR="007E3962" w:rsidRDefault="003F7BB1" w:rsidP="007E3962">
      <w:sdt>
        <w:sdtPr>
          <w:id w:val="965082635"/>
          <w:placeholder>
            <w:docPart w:val="6FFA9BCD8344A84FA9BB307D75F38AE1"/>
          </w:placeholder>
          <w:text/>
        </w:sdtPr>
        <w:sdtContent>
          <w:r w:rsidR="00EF2B2A">
            <w:t xml:space="preserve">The topic </w:t>
          </w:r>
          <w:r w:rsidR="007E3962">
            <w:t>inspired a health</w:t>
          </w:r>
          <w:r w:rsidR="00EF2B2A">
            <w:t>y</w:t>
          </w:r>
          <w:r w:rsidR="007E3962">
            <w:t xml:space="preserve"> discussion in the division meeting. Below you will find some of the comments and questions it raised: </w:t>
          </w:r>
        </w:sdtContent>
      </w:sdt>
    </w:p>
    <w:p w14:paraId="5266DC81" w14:textId="77777777" w:rsidR="007E3962" w:rsidRDefault="007E3962" w:rsidP="007E3962"/>
    <w:p w14:paraId="4F261E13" w14:textId="77777777" w:rsidR="007E3962" w:rsidRPr="00EF2B2A" w:rsidRDefault="007E3962" w:rsidP="007E3962">
      <w:pPr>
        <w:rPr>
          <w:i/>
        </w:rPr>
      </w:pPr>
      <w:r w:rsidRPr="00EF2B2A">
        <w:rPr>
          <w:i/>
        </w:rPr>
        <w:t>Comments</w:t>
      </w:r>
    </w:p>
    <w:p w14:paraId="045C973F" w14:textId="77777777" w:rsidR="007E3962" w:rsidRPr="007E3962" w:rsidRDefault="007E3962" w:rsidP="007E3962">
      <w:pPr>
        <w:pStyle w:val="ListParagraph"/>
        <w:numPr>
          <w:ilvl w:val="0"/>
          <w:numId w:val="1"/>
        </w:numPr>
        <w:rPr>
          <w:b/>
        </w:rPr>
      </w:pPr>
      <w:r>
        <w:t xml:space="preserve">People becoming deans in divisions they have no experience or knowledge in. </w:t>
      </w:r>
    </w:p>
    <w:p w14:paraId="6F230547" w14:textId="5D947990" w:rsidR="007E3962" w:rsidRPr="007E3962" w:rsidRDefault="007E3962" w:rsidP="007E3962">
      <w:pPr>
        <w:pStyle w:val="ListParagraph"/>
        <w:numPr>
          <w:ilvl w:val="0"/>
          <w:numId w:val="1"/>
        </w:numPr>
        <w:rPr>
          <w:b/>
        </w:rPr>
      </w:pPr>
      <w:r>
        <w:t xml:space="preserve"> Regarding </w:t>
      </w:r>
      <w:r w:rsidR="000307F9">
        <w:t>interims</w:t>
      </w:r>
      <w:r>
        <w:t xml:space="preserve">: Lack of consistent leadership hurts the division and its needs. </w:t>
      </w:r>
    </w:p>
    <w:p w14:paraId="2D8E7A3E" w14:textId="77777777" w:rsidR="007E3962" w:rsidRPr="007E3962" w:rsidRDefault="007E3962" w:rsidP="007E3962">
      <w:pPr>
        <w:pStyle w:val="ListParagraph"/>
        <w:numPr>
          <w:ilvl w:val="0"/>
          <w:numId w:val="1"/>
        </w:numPr>
        <w:rPr>
          <w:b/>
        </w:rPr>
      </w:pPr>
      <w:r>
        <w:t xml:space="preserve">Maybe its better than having random person being plucked </w:t>
      </w:r>
    </w:p>
    <w:p w14:paraId="4DF46355" w14:textId="77777777" w:rsidR="007E3962" w:rsidRPr="007E3962" w:rsidRDefault="00EF2B2A" w:rsidP="007E3962">
      <w:pPr>
        <w:pStyle w:val="ListParagraph"/>
        <w:numPr>
          <w:ilvl w:val="0"/>
          <w:numId w:val="1"/>
        </w:numPr>
        <w:rPr>
          <w:b/>
        </w:rPr>
      </w:pPr>
      <w:r>
        <w:t>A lateral transfer perpetuates</w:t>
      </w:r>
      <w:r w:rsidR="007E3962">
        <w:t xml:space="preserve"> same blood within district rather than bringing in new people with potentially new approaches and ideas. </w:t>
      </w:r>
    </w:p>
    <w:p w14:paraId="3393804F" w14:textId="77777777" w:rsidR="007E3962" w:rsidRPr="00EF2B2A" w:rsidRDefault="00EF2B2A" w:rsidP="007E3962">
      <w:pPr>
        <w:pStyle w:val="ListParagraph"/>
        <w:numPr>
          <w:ilvl w:val="0"/>
          <w:numId w:val="1"/>
        </w:numPr>
        <w:rPr>
          <w:b/>
        </w:rPr>
      </w:pPr>
      <w:r>
        <w:t xml:space="preserve">There is a power differential between deans and faculty, and the hiring committee is a process that provides faculty an opportunity to actively weigh-in on who they answer to.  Without it, they are without voice in determining who best fits the culture of the division and the campus. </w:t>
      </w:r>
    </w:p>
    <w:p w14:paraId="3CAE14AA" w14:textId="77777777" w:rsidR="00EF2B2A" w:rsidRDefault="00EF2B2A" w:rsidP="00EF2B2A"/>
    <w:p w14:paraId="7D5B9FE9" w14:textId="77777777" w:rsidR="00EF2B2A" w:rsidRPr="00EF2B2A" w:rsidRDefault="00EF2B2A" w:rsidP="00EF2B2A">
      <w:r>
        <w:lastRenderedPageBreak/>
        <w:t>(</w:t>
      </w:r>
      <w:proofErr w:type="gramStart"/>
      <w:r>
        <w:t>there</w:t>
      </w:r>
      <w:proofErr w:type="gramEnd"/>
      <w:r>
        <w:t xml:space="preserve"> was an overwhelming sentiment against lateral transfers, with a lot more said, but this was the synthesis of what people had to say)</w:t>
      </w:r>
    </w:p>
    <w:p w14:paraId="3F12ABE6" w14:textId="77777777" w:rsidR="00EF2B2A" w:rsidRDefault="00EF2B2A" w:rsidP="00EF2B2A">
      <w:pPr>
        <w:rPr>
          <w:b/>
        </w:rPr>
      </w:pPr>
    </w:p>
    <w:p w14:paraId="4A5972F1" w14:textId="77777777" w:rsidR="00EF2B2A" w:rsidRPr="00EF2B2A" w:rsidRDefault="00EF2B2A" w:rsidP="00EF2B2A">
      <w:pPr>
        <w:rPr>
          <w:i/>
        </w:rPr>
      </w:pPr>
      <w:r w:rsidRPr="00EF2B2A">
        <w:rPr>
          <w:i/>
        </w:rPr>
        <w:t>Questions</w:t>
      </w:r>
    </w:p>
    <w:p w14:paraId="649B5FF7" w14:textId="77777777" w:rsidR="00EF2B2A" w:rsidRDefault="00EF2B2A" w:rsidP="00EF2B2A">
      <w:pPr>
        <w:pStyle w:val="ListParagraph"/>
        <w:numPr>
          <w:ilvl w:val="0"/>
          <w:numId w:val="2"/>
        </w:numPr>
      </w:pPr>
      <w:r>
        <w:t xml:space="preserve">What is the history of lateral transfers in the district? </w:t>
      </w:r>
    </w:p>
    <w:p w14:paraId="37BD6D75" w14:textId="77777777" w:rsidR="00EF2B2A" w:rsidRDefault="00EF2B2A" w:rsidP="00EF2B2A">
      <w:pPr>
        <w:pStyle w:val="ListParagraph"/>
        <w:numPr>
          <w:ilvl w:val="0"/>
          <w:numId w:val="2"/>
        </w:numPr>
      </w:pPr>
      <w:r>
        <w:t xml:space="preserve">Is there a board policy that provides the “right” transfer? </w:t>
      </w:r>
    </w:p>
    <w:p w14:paraId="791CFC77" w14:textId="77777777" w:rsidR="00EF2B2A" w:rsidRDefault="00EF2B2A" w:rsidP="00EF2B2A">
      <w:pPr>
        <w:pStyle w:val="ListParagraph"/>
        <w:numPr>
          <w:ilvl w:val="0"/>
          <w:numId w:val="2"/>
        </w:numPr>
      </w:pPr>
      <w:r>
        <w:t xml:space="preserve">What is there a place for input in lateral transfers? </w:t>
      </w:r>
    </w:p>
    <w:p w14:paraId="680E4EB3" w14:textId="77777777" w:rsidR="00EF2B2A" w:rsidRDefault="00EF2B2A" w:rsidP="00EF2B2A">
      <w:pPr>
        <w:pStyle w:val="ListParagraph"/>
        <w:numPr>
          <w:ilvl w:val="0"/>
          <w:numId w:val="2"/>
        </w:numPr>
      </w:pPr>
      <w:r>
        <w:t xml:space="preserve">As far as hiring committee, what is the process of determining the faculty that sit on that committee? </w:t>
      </w:r>
    </w:p>
    <w:p w14:paraId="0169AC69" w14:textId="77777777" w:rsidR="003F7BB1" w:rsidRDefault="003F7BB1" w:rsidP="00EF2B2A">
      <w:pPr>
        <w:rPr>
          <w:b/>
        </w:rPr>
      </w:pPr>
    </w:p>
    <w:p w14:paraId="07EE1168" w14:textId="77777777" w:rsidR="00EF2B2A" w:rsidRDefault="00EF2B2A" w:rsidP="00EF2B2A">
      <w:r>
        <w:rPr>
          <w:b/>
        </w:rPr>
        <w:t>Nominations &amp; Voting</w:t>
      </w:r>
    </w:p>
    <w:p w14:paraId="52D0F1F7" w14:textId="77777777" w:rsidR="00EF2B2A" w:rsidRDefault="00053CAD" w:rsidP="00EF2B2A">
      <w:r>
        <w:rPr>
          <w:i/>
        </w:rPr>
        <w:t xml:space="preserve">Nominations: </w:t>
      </w:r>
    </w:p>
    <w:p w14:paraId="34DF8146" w14:textId="77777777" w:rsidR="00053CAD" w:rsidRDefault="00053CAD" w:rsidP="00EF2B2A">
      <w:r>
        <w:t xml:space="preserve">Initially Paul </w:t>
      </w:r>
      <w:proofErr w:type="spellStart"/>
      <w:r>
        <w:t>Bridenbaugh</w:t>
      </w:r>
      <w:proofErr w:type="spellEnd"/>
      <w:r>
        <w:t xml:space="preserve"> and Mustafa Popal were nominated but both declined the nominations. Below you will find the names for those that accepted the nomination: </w:t>
      </w:r>
    </w:p>
    <w:p w14:paraId="7D6F2D86" w14:textId="77777777" w:rsidR="00053CAD" w:rsidRDefault="00053CAD" w:rsidP="00EF2B2A"/>
    <w:p w14:paraId="2D325861" w14:textId="77777777" w:rsidR="00053CAD" w:rsidRDefault="00053CAD" w:rsidP="00053CAD">
      <w:pPr>
        <w:pStyle w:val="ListParagraph"/>
        <w:numPr>
          <w:ilvl w:val="0"/>
          <w:numId w:val="3"/>
        </w:numPr>
      </w:pPr>
      <w:r>
        <w:t xml:space="preserve">Bridget Fischer (Creative Arts) </w:t>
      </w:r>
    </w:p>
    <w:p w14:paraId="7F754DE3" w14:textId="77777777" w:rsidR="00053CAD" w:rsidRDefault="00053CAD" w:rsidP="00053CAD">
      <w:pPr>
        <w:pStyle w:val="ListParagraph"/>
        <w:numPr>
          <w:ilvl w:val="0"/>
          <w:numId w:val="3"/>
        </w:numPr>
      </w:pPr>
      <w:r>
        <w:t xml:space="preserve">John </w:t>
      </w:r>
      <w:proofErr w:type="spellStart"/>
      <w:r>
        <w:t>Ulloa</w:t>
      </w:r>
      <w:proofErr w:type="spellEnd"/>
      <w:r>
        <w:t xml:space="preserve"> (Social Sciences)</w:t>
      </w:r>
    </w:p>
    <w:p w14:paraId="5239F6B3" w14:textId="77777777" w:rsidR="00053CAD" w:rsidRDefault="00053CAD" w:rsidP="00053CAD"/>
    <w:p w14:paraId="14BA06F9" w14:textId="77777777" w:rsidR="00053CAD" w:rsidRDefault="00053CAD" w:rsidP="00053CAD">
      <w:r>
        <w:rPr>
          <w:i/>
        </w:rPr>
        <w:t xml:space="preserve">Voting procedures: </w:t>
      </w:r>
    </w:p>
    <w:p w14:paraId="014178DE" w14:textId="38CC0B8E" w:rsidR="00053CAD" w:rsidRPr="00053CAD" w:rsidRDefault="00BB7854" w:rsidP="00053CAD">
      <w:r>
        <w:t xml:space="preserve">We have set up a </w:t>
      </w:r>
      <w:proofErr w:type="spellStart"/>
      <w:r>
        <w:t>google</w:t>
      </w:r>
      <w:proofErr w:type="spellEnd"/>
      <w:r>
        <w:t xml:space="preserve"> survey to compile anonymous votes for the division representatives. </w:t>
      </w:r>
      <w:r w:rsidR="00D26C76">
        <w:t xml:space="preserve">It allows you to see who voted but not who they voted for. </w:t>
      </w:r>
      <w:bookmarkStart w:id="0" w:name="_GoBack"/>
      <w:bookmarkEnd w:id="0"/>
      <w:r>
        <w:t xml:space="preserve"> </w:t>
      </w:r>
      <w:r w:rsidR="00053CAD">
        <w:t xml:space="preserve"> </w:t>
      </w:r>
    </w:p>
    <w:sectPr w:rsidR="00053CAD" w:rsidRPr="00053CAD" w:rsidSect="00557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8C2"/>
    <w:multiLevelType w:val="hybridMultilevel"/>
    <w:tmpl w:val="74E8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11384"/>
    <w:multiLevelType w:val="hybridMultilevel"/>
    <w:tmpl w:val="A520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D7E89"/>
    <w:multiLevelType w:val="hybridMultilevel"/>
    <w:tmpl w:val="3CEE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B4FE9"/>
    <w:multiLevelType w:val="hybridMultilevel"/>
    <w:tmpl w:val="BE36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62"/>
    <w:rsid w:val="000307F9"/>
    <w:rsid w:val="00053CAD"/>
    <w:rsid w:val="000A7423"/>
    <w:rsid w:val="003F7BB1"/>
    <w:rsid w:val="005573AA"/>
    <w:rsid w:val="007E3962"/>
    <w:rsid w:val="00923F6F"/>
    <w:rsid w:val="00BB7854"/>
    <w:rsid w:val="00D26C76"/>
    <w:rsid w:val="00DE1CA6"/>
    <w:rsid w:val="00E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93C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9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96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3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9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96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3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5B9BD487BFF142BFADCA8E6BD5B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A5591-CC8F-4340-8176-8D0864884E72}"/>
      </w:docPartPr>
      <w:docPartBody>
        <w:p w:rsidR="0092515C" w:rsidRDefault="0092515C" w:rsidP="0092515C">
          <w:pPr>
            <w:pStyle w:val="F65B9BD487BFF142BFADCA8E6BD5B384"/>
          </w:pPr>
          <w:r w:rsidRPr="00B87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A9BCD8344A84FA9BB307D75F38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5B9D1-9D75-B648-8B77-CEFB71DC50D7}"/>
      </w:docPartPr>
      <w:docPartBody>
        <w:p w:rsidR="0092515C" w:rsidRDefault="0092515C" w:rsidP="0092515C">
          <w:pPr>
            <w:pStyle w:val="6FFA9BCD8344A84FA9BB307D75F38AE1"/>
          </w:pPr>
          <w:r w:rsidRPr="00B875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5C"/>
    <w:rsid w:val="0092515C"/>
    <w:rsid w:val="009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15C"/>
    <w:rPr>
      <w:color w:val="808080"/>
    </w:rPr>
  </w:style>
  <w:style w:type="paragraph" w:customStyle="1" w:styleId="F65B9BD487BFF142BFADCA8E6BD5B384">
    <w:name w:val="F65B9BD487BFF142BFADCA8E6BD5B384"/>
    <w:rsid w:val="0092515C"/>
  </w:style>
  <w:style w:type="paragraph" w:customStyle="1" w:styleId="6FFA9BCD8344A84FA9BB307D75F38AE1">
    <w:name w:val="6FFA9BCD8344A84FA9BB307D75F38AE1"/>
    <w:rsid w:val="0092515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15C"/>
    <w:rPr>
      <w:color w:val="808080"/>
    </w:rPr>
  </w:style>
  <w:style w:type="paragraph" w:customStyle="1" w:styleId="F65B9BD487BFF142BFADCA8E6BD5B384">
    <w:name w:val="F65B9BD487BFF142BFADCA8E6BD5B384"/>
    <w:rsid w:val="0092515C"/>
  </w:style>
  <w:style w:type="paragraph" w:customStyle="1" w:styleId="6FFA9BCD8344A84FA9BB307D75F38AE1">
    <w:name w:val="6FFA9BCD8344A84FA9BB307D75F38AE1"/>
    <w:rsid w:val="00925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358</Words>
  <Characters>2045</Characters>
  <Application>Microsoft Macintosh Word</Application>
  <DocSecurity>0</DocSecurity>
  <Lines>17</Lines>
  <Paragraphs>4</Paragraphs>
  <ScaleCrop>false</ScaleCrop>
  <Company>college of alameda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popal</dc:creator>
  <cp:keywords/>
  <dc:description/>
  <cp:lastModifiedBy>mohammad popal</cp:lastModifiedBy>
  <cp:revision>6</cp:revision>
  <dcterms:created xsi:type="dcterms:W3CDTF">2018-04-16T14:51:00Z</dcterms:created>
  <dcterms:modified xsi:type="dcterms:W3CDTF">2018-04-16T17:36:00Z</dcterms:modified>
</cp:coreProperties>
</file>